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A98E" w14:textId="77777777" w:rsidR="002E1A51" w:rsidRDefault="002E1A51" w:rsidP="002E1A51">
      <w:pPr>
        <w:ind w:left="-1134"/>
        <w:jc w:val="both"/>
        <w:rPr>
          <w:rFonts w:ascii="Arial Narrow" w:hAnsi="Arial Narrow"/>
          <w:sz w:val="22"/>
        </w:rPr>
      </w:pPr>
    </w:p>
    <w:p w14:paraId="5E6A70EB" w14:textId="77777777" w:rsidR="005B4737" w:rsidRDefault="005B4737" w:rsidP="002E1A51">
      <w:pPr>
        <w:ind w:left="-1134"/>
        <w:jc w:val="both"/>
        <w:rPr>
          <w:rFonts w:ascii="Arial Narrow" w:hAnsi="Arial Narrow"/>
          <w:sz w:val="22"/>
        </w:rPr>
      </w:pPr>
    </w:p>
    <w:p w14:paraId="347ADA63" w14:textId="13385B5C" w:rsidR="005B4737" w:rsidRDefault="005B4737" w:rsidP="002E1A51">
      <w:pPr>
        <w:ind w:left="-1134"/>
        <w:jc w:val="both"/>
        <w:rPr>
          <w:rFonts w:ascii="Arial Narrow" w:hAnsi="Arial Narrow"/>
          <w:sz w:val="22"/>
        </w:rPr>
      </w:pPr>
    </w:p>
    <w:p w14:paraId="7D15FA6A" w14:textId="5EEBBAF4" w:rsidR="00F50A93" w:rsidRDefault="00835AEC" w:rsidP="00835AEC">
      <w:pPr>
        <w:ind w:left="-1134"/>
        <w:jc w:val="center"/>
        <w:rPr>
          <w:rFonts w:ascii="Arial Narrow" w:hAnsi="Arial Narrow"/>
          <w:sz w:val="22"/>
        </w:rPr>
      </w:pPr>
      <w:r>
        <w:rPr>
          <w:noProof/>
        </w:rPr>
        <w:drawing>
          <wp:inline distT="0" distB="0" distL="0" distR="0" wp14:anchorId="5C0B7F30" wp14:editId="6CA2D665">
            <wp:extent cx="1504950" cy="1511479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7695417-A480-DD46-B443-4174270599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7695417-A480-DD46-B443-4174270599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0869" cy="151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4A6FF" w14:textId="77777777" w:rsidR="005B4737" w:rsidRDefault="006027EE" w:rsidP="002E1A51">
      <w:pPr>
        <w:ind w:left="-113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pict w14:anchorId="3373CC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35pt;height:6.9pt" o:hrpct="0" o:hralign="center" o:hr="t">
            <v:imagedata r:id="rId7" o:title="j0115855"/>
          </v:shape>
        </w:pict>
      </w:r>
    </w:p>
    <w:p w14:paraId="31F77375" w14:textId="77777777" w:rsidR="005B4737" w:rsidRDefault="005B4737" w:rsidP="002E1A51">
      <w:pPr>
        <w:ind w:left="-1134"/>
        <w:jc w:val="both"/>
        <w:rPr>
          <w:rFonts w:ascii="Arial Narrow" w:hAnsi="Arial Narrow"/>
          <w:sz w:val="22"/>
        </w:rPr>
      </w:pPr>
    </w:p>
    <w:p w14:paraId="7D151BC7" w14:textId="77777777" w:rsidR="005B4737" w:rsidRDefault="005B4737" w:rsidP="002E1A51">
      <w:pPr>
        <w:ind w:left="-1134"/>
        <w:jc w:val="both"/>
        <w:rPr>
          <w:rFonts w:ascii="Arial Narrow" w:hAnsi="Arial Narrow"/>
          <w:sz w:val="22"/>
        </w:rPr>
      </w:pPr>
    </w:p>
    <w:p w14:paraId="2DD79E0D" w14:textId="77777777" w:rsidR="00AF0D43" w:rsidRDefault="00AF0D43" w:rsidP="002E1A51">
      <w:pPr>
        <w:pStyle w:val="Char2"/>
        <w:ind w:left="-1134"/>
        <w:jc w:val="both"/>
        <w:rPr>
          <w:rFonts w:ascii="Arial Rounded MT Bold" w:hAnsi="Arial Rounded MT Bold"/>
          <w:sz w:val="24"/>
        </w:rPr>
      </w:pPr>
      <w:r w:rsidRPr="00AF0D43">
        <w:rPr>
          <w:rFonts w:ascii="Arial Rounded MT Bold" w:hAnsi="Arial Rounded MT Bold"/>
          <w:sz w:val="24"/>
        </w:rPr>
        <w:t xml:space="preserve">ORIGINAL </w:t>
      </w:r>
      <w:r w:rsidR="00AF3BDD">
        <w:rPr>
          <w:rFonts w:ascii="Arial Rounded MT Bold" w:hAnsi="Arial Rounded MT Bold"/>
          <w:sz w:val="24"/>
        </w:rPr>
        <w:t xml:space="preserve">PURCHASE </w:t>
      </w:r>
      <w:r w:rsidRPr="00AF0D43">
        <w:rPr>
          <w:rFonts w:ascii="Arial Rounded MT Bold" w:hAnsi="Arial Rounded MT Bold"/>
          <w:sz w:val="24"/>
        </w:rPr>
        <w:t xml:space="preserve">ORDER </w:t>
      </w:r>
      <w:r w:rsidR="007731BF" w:rsidRPr="00AF0D43">
        <w:rPr>
          <w:rFonts w:ascii="Arial Rounded MT Bold" w:hAnsi="Arial Rounded MT Bold"/>
          <w:sz w:val="24"/>
        </w:rPr>
        <w:t>NUMBER.</w:t>
      </w:r>
      <w:r w:rsidR="007731BF">
        <w:rPr>
          <w:rFonts w:ascii="Arial Rounded MT Bold" w:hAnsi="Arial Rounded MT Bold"/>
          <w:sz w:val="24"/>
        </w:rPr>
        <w:t xml:space="preserve"> _</w:t>
      </w:r>
      <w:r w:rsidR="00AF3BDD">
        <w:rPr>
          <w:rFonts w:ascii="Arial Rounded MT Bold" w:hAnsi="Arial Rounded MT Bold"/>
          <w:sz w:val="24"/>
        </w:rPr>
        <w:t>________</w:t>
      </w:r>
    </w:p>
    <w:p w14:paraId="43D71CD5" w14:textId="77777777" w:rsidR="00AF3BDD" w:rsidRDefault="00AF3BDD" w:rsidP="002E1A51">
      <w:pPr>
        <w:pStyle w:val="Char2"/>
        <w:ind w:left="-1134"/>
        <w:jc w:val="both"/>
        <w:rPr>
          <w:rFonts w:ascii="Arial Rounded MT Bold" w:hAnsi="Arial Rounded MT Bold"/>
          <w:sz w:val="24"/>
        </w:rPr>
      </w:pPr>
    </w:p>
    <w:p w14:paraId="2E79F57E" w14:textId="77777777" w:rsidR="00426ADA" w:rsidRDefault="00AF3BDD" w:rsidP="00AF3BDD">
      <w:pPr>
        <w:pStyle w:val="Char2"/>
        <w:ind w:left="-1134"/>
        <w:jc w:val="both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DATED:</w:t>
      </w:r>
      <w:r w:rsidR="00627612">
        <w:rPr>
          <w:rFonts w:ascii="Arial Rounded MT Bold" w:hAnsi="Arial Rounded MT Bold"/>
          <w:sz w:val="24"/>
        </w:rPr>
        <w:t xml:space="preserve"> </w:t>
      </w:r>
      <w:r>
        <w:rPr>
          <w:rFonts w:ascii="Arial Rounded MT Bold" w:hAnsi="Arial Rounded MT Bold"/>
          <w:sz w:val="24"/>
        </w:rPr>
        <w:t>______           COST CENTRE NO.:</w:t>
      </w:r>
      <w:r w:rsidR="00627612">
        <w:rPr>
          <w:rFonts w:ascii="Arial Rounded MT Bold" w:hAnsi="Arial Rounded MT Bold"/>
          <w:sz w:val="24"/>
        </w:rPr>
        <w:t xml:space="preserve"> </w:t>
      </w:r>
      <w:r>
        <w:rPr>
          <w:rFonts w:ascii="Arial Rounded MT Bold" w:hAnsi="Arial Rounded MT Bold"/>
          <w:sz w:val="24"/>
        </w:rPr>
        <w:t>______________</w:t>
      </w:r>
    </w:p>
    <w:p w14:paraId="17CB9BA6" w14:textId="77777777" w:rsidR="00426ADA" w:rsidRDefault="00426ADA">
      <w:pPr>
        <w:ind w:left="-1134" w:right="-1192"/>
        <w:jc w:val="both"/>
        <w:rPr>
          <w:rFonts w:ascii="Arial Narrow" w:hAnsi="Arial Narrow"/>
          <w:sz w:val="18"/>
        </w:rPr>
      </w:pPr>
    </w:p>
    <w:p w14:paraId="791EDD9B" w14:textId="77777777" w:rsidR="00426ADA" w:rsidRDefault="00426ADA">
      <w:pPr>
        <w:ind w:left="-1134" w:right="-1192"/>
        <w:jc w:val="both"/>
        <w:rPr>
          <w:rFonts w:ascii="Arial Narrow" w:hAnsi="Arial Narrow"/>
        </w:rPr>
      </w:pPr>
      <w:r>
        <w:rPr>
          <w:rFonts w:ascii="Arial Narrow" w:hAnsi="Arial Narrow"/>
        </w:rPr>
        <w:t>In accordance with and subject to the Conditions of Contract it is hereby agreed that the following additional work shall be executed at the rates stated in the Contractor’s Price Quotation</w:t>
      </w:r>
      <w:r w:rsidR="008934DA">
        <w:rPr>
          <w:rFonts w:ascii="Arial Narrow" w:hAnsi="Arial Narrow"/>
        </w:rPr>
        <w:t>/Bid</w:t>
      </w:r>
      <w:r>
        <w:rPr>
          <w:rFonts w:ascii="Arial Narrow" w:hAnsi="Arial Narrow"/>
        </w:rPr>
        <w:t xml:space="preserve"> with reference </w:t>
      </w:r>
      <w:r w:rsidR="00627612">
        <w:rPr>
          <w:rFonts w:ascii="Arial Narrow" w:hAnsi="Arial Narrow"/>
          <w:u w:val="single"/>
        </w:rPr>
        <w:t>___________</w:t>
      </w:r>
      <w:r w:rsidR="00CD2BDE" w:rsidRPr="00CD2BD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dated </w:t>
      </w:r>
      <w:r w:rsidR="00627612">
        <w:rPr>
          <w:rFonts w:ascii="Arial Narrow" w:hAnsi="Arial Narrow"/>
          <w:u w:val="single"/>
        </w:rPr>
        <w:t>_____________</w:t>
      </w:r>
      <w:r w:rsidR="00CD2BDE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It is mutually agreed that the contract period is extended by _____ weeks as a result of this Variation Order, on condition tha</w:t>
      </w:r>
      <w:r w:rsidR="008934DA">
        <w:rPr>
          <w:rFonts w:ascii="Arial Narrow" w:hAnsi="Arial Narrow"/>
        </w:rPr>
        <w:t xml:space="preserve">t </w:t>
      </w:r>
      <w:r w:rsidR="00675C15" w:rsidRPr="00675C15">
        <w:rPr>
          <w:rFonts w:ascii="Arial Narrow" w:hAnsi="Arial Narrow"/>
        </w:rPr>
        <w:t>Desig</w:t>
      </w:r>
      <w:r w:rsidR="00675C15">
        <w:rPr>
          <w:rFonts w:ascii="Arial Narrow" w:hAnsi="Arial Narrow"/>
        </w:rPr>
        <w:t>nated Approving Authority</w:t>
      </w:r>
      <w:r w:rsidR="00BD5762">
        <w:rPr>
          <w:rFonts w:ascii="Arial Narrow" w:hAnsi="Arial Narrow"/>
        </w:rPr>
        <w:t>/P</w:t>
      </w:r>
      <w:r w:rsidR="008934DA">
        <w:rPr>
          <w:rFonts w:ascii="Arial Narrow" w:hAnsi="Arial Narrow"/>
        </w:rPr>
        <w:t>EO</w:t>
      </w:r>
      <w:r>
        <w:rPr>
          <w:rFonts w:ascii="Arial Narrow" w:hAnsi="Arial Narrow"/>
        </w:rPr>
        <w:t xml:space="preserve"> approval is obtained beforehand.</w:t>
      </w:r>
    </w:p>
    <w:p w14:paraId="30288D41" w14:textId="77777777" w:rsidR="00426ADA" w:rsidRDefault="00426ADA">
      <w:pPr>
        <w:ind w:left="-1134" w:right="-1192"/>
        <w:jc w:val="both"/>
        <w:rPr>
          <w:rFonts w:ascii="Arial Narrow" w:hAnsi="Arial Narrow"/>
          <w:sz w:val="1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559"/>
        <w:gridCol w:w="2694"/>
      </w:tblGrid>
      <w:tr w:rsidR="00426ADA" w14:paraId="240ABA7E" w14:textId="77777777" w:rsidTr="00CD2BDE">
        <w:tc>
          <w:tcPr>
            <w:tcW w:w="6379" w:type="dxa"/>
          </w:tcPr>
          <w:p w14:paraId="1EBFB987" w14:textId="77777777" w:rsidR="00426ADA" w:rsidRDefault="00426ADA">
            <w:pPr>
              <w:pStyle w:val="Heading2"/>
            </w:pPr>
            <w:r>
              <w:t>Description of work</w:t>
            </w:r>
          </w:p>
        </w:tc>
        <w:tc>
          <w:tcPr>
            <w:tcW w:w="1559" w:type="dxa"/>
          </w:tcPr>
          <w:p w14:paraId="3C3D2B63" w14:textId="77777777" w:rsidR="00426ADA" w:rsidRDefault="00426AD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Expected date of delivery</w:t>
            </w:r>
          </w:p>
        </w:tc>
        <w:tc>
          <w:tcPr>
            <w:tcW w:w="2694" w:type="dxa"/>
          </w:tcPr>
          <w:p w14:paraId="11B6496A" w14:textId="77777777" w:rsidR="00426ADA" w:rsidRDefault="00426AD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Amount</w:t>
            </w:r>
          </w:p>
          <w:p w14:paraId="192B0FD2" w14:textId="77777777" w:rsidR="00426ADA" w:rsidRDefault="00426AD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</w:t>
            </w:r>
          </w:p>
        </w:tc>
      </w:tr>
      <w:tr w:rsidR="00CD2BDE" w14:paraId="01D80F3F" w14:textId="77777777" w:rsidTr="00CD2BDE">
        <w:trPr>
          <w:trHeight w:val="2330"/>
        </w:trPr>
        <w:tc>
          <w:tcPr>
            <w:tcW w:w="6379" w:type="dxa"/>
          </w:tcPr>
          <w:p w14:paraId="4AA12706" w14:textId="77777777" w:rsidR="00CD2BDE" w:rsidRDefault="00CD2BDE" w:rsidP="00CD2BD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2362F450" w14:textId="77777777" w:rsidR="00CD2BDE" w:rsidRDefault="00CD2BDE" w:rsidP="00CD2BD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14:paraId="26436074" w14:textId="77777777" w:rsidR="00CD2BDE" w:rsidRDefault="00CD2BDE" w:rsidP="00CD2BDE">
            <w:pPr>
              <w:jc w:val="both"/>
              <w:rPr>
                <w:rFonts w:ascii="Arial Narrow" w:hAnsi="Arial Narrow"/>
              </w:rPr>
            </w:pPr>
          </w:p>
        </w:tc>
      </w:tr>
      <w:tr w:rsidR="00CD2BDE" w14:paraId="3688972F" w14:textId="77777777" w:rsidTr="00CD2BDE">
        <w:trPr>
          <w:trHeight w:val="130"/>
        </w:trPr>
        <w:tc>
          <w:tcPr>
            <w:tcW w:w="6379" w:type="dxa"/>
            <w:vAlign w:val="center"/>
          </w:tcPr>
          <w:p w14:paraId="58CD93D7" w14:textId="77777777" w:rsidR="00CD2BDE" w:rsidRDefault="00CD2BDE" w:rsidP="00CD2BDE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(Including 0% VAT):</w:t>
            </w:r>
          </w:p>
        </w:tc>
        <w:tc>
          <w:tcPr>
            <w:tcW w:w="1559" w:type="dxa"/>
            <w:vAlign w:val="center"/>
          </w:tcPr>
          <w:p w14:paraId="61AD8289" w14:textId="77777777" w:rsidR="00CD2BDE" w:rsidRDefault="00CD2BDE" w:rsidP="00CD2BD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694" w:type="dxa"/>
            <w:vAlign w:val="center"/>
          </w:tcPr>
          <w:p w14:paraId="5875B409" w14:textId="77777777" w:rsidR="00CD2BDE" w:rsidRDefault="00CD2BDE" w:rsidP="00CD2BDE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311CBEB7" w14:textId="77777777" w:rsidR="006131BD" w:rsidRPr="006131BD" w:rsidRDefault="006131BD">
      <w:pPr>
        <w:pStyle w:val="Caption"/>
        <w:ind w:left="-1134"/>
        <w:rPr>
          <w:sz w:val="12"/>
          <w:szCs w:val="12"/>
        </w:rPr>
      </w:pPr>
    </w:p>
    <w:p w14:paraId="36CD47C0" w14:textId="73A7BCE9" w:rsidR="006131BD" w:rsidRDefault="007812EF" w:rsidP="006131BD">
      <w:pPr>
        <w:pStyle w:val="Caption"/>
        <w:ind w:left="-1134"/>
        <w:rPr>
          <w:sz w:val="22"/>
          <w:szCs w:val="22"/>
        </w:rPr>
      </w:pPr>
      <w:r>
        <w:t>APPROVALS</w:t>
      </w:r>
      <w:r w:rsidR="00520E3B">
        <w:t>: (</w:t>
      </w:r>
      <w:r w:rsidRPr="006131BD">
        <w:rPr>
          <w:sz w:val="22"/>
          <w:szCs w:val="22"/>
        </w:rPr>
        <w:t xml:space="preserve">See </w:t>
      </w:r>
      <w:r w:rsidR="006027EE">
        <w:rPr>
          <w:sz w:val="22"/>
          <w:szCs w:val="22"/>
        </w:rPr>
        <w:t>Delegation no: 5.8</w:t>
      </w:r>
      <w:r w:rsidR="008934DA" w:rsidRPr="006131BD">
        <w:rPr>
          <w:sz w:val="22"/>
          <w:szCs w:val="22"/>
        </w:rPr>
        <w:t xml:space="preserve"> of the </w:t>
      </w:r>
      <w:r w:rsidR="006131BD" w:rsidRPr="006131BD">
        <w:rPr>
          <w:sz w:val="22"/>
          <w:szCs w:val="22"/>
        </w:rPr>
        <w:t>SCM Delegations</w:t>
      </w:r>
      <w:r w:rsidR="008934DA" w:rsidRPr="006131BD">
        <w:rPr>
          <w:sz w:val="22"/>
          <w:szCs w:val="22"/>
        </w:rPr>
        <w:t>)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426ADA" w14:paraId="45EC3267" w14:textId="77777777" w:rsidTr="00B31B5C">
        <w:tc>
          <w:tcPr>
            <w:tcW w:w="10632" w:type="dxa"/>
          </w:tcPr>
          <w:p w14:paraId="7C465F59" w14:textId="77777777" w:rsidR="006131BD" w:rsidRPr="006131BD" w:rsidRDefault="00426ADA">
            <w:pPr>
              <w:pStyle w:val="Heading3"/>
              <w:rPr>
                <w:sz w:val="4"/>
                <w:szCs w:val="4"/>
              </w:rPr>
            </w:pPr>
            <w:r>
              <w:rPr>
                <w:sz w:val="22"/>
              </w:rPr>
              <w:tab/>
            </w:r>
            <w:r w:rsidRPr="006131BD">
              <w:rPr>
                <w:sz w:val="4"/>
                <w:szCs w:val="4"/>
              </w:rPr>
              <w:t xml:space="preserve">      </w:t>
            </w:r>
          </w:p>
          <w:p w14:paraId="32C4C7ED" w14:textId="77777777" w:rsidR="00426ADA" w:rsidRDefault="00426ADA" w:rsidP="00122129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Proposed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122129">
              <w:rPr>
                <w:sz w:val="22"/>
              </w:rPr>
              <w:t xml:space="preserve">         </w:t>
            </w:r>
            <w:r w:rsidR="00EA0933">
              <w:rPr>
                <w:sz w:val="22"/>
              </w:rPr>
              <w:t>Compliance Checked</w:t>
            </w:r>
            <w:r w:rsidR="004C2D78">
              <w:rPr>
                <w:sz w:val="22"/>
              </w:rPr>
              <w:t xml:space="preserve">           </w:t>
            </w:r>
            <w:r>
              <w:rPr>
                <w:sz w:val="22"/>
              </w:rPr>
              <w:t xml:space="preserve">  </w:t>
            </w:r>
            <w:r w:rsidR="00122129">
              <w:rPr>
                <w:sz w:val="22"/>
              </w:rPr>
              <w:t xml:space="preserve">   A</w:t>
            </w:r>
            <w:r>
              <w:rPr>
                <w:sz w:val="22"/>
              </w:rPr>
              <w:t>pproved</w:t>
            </w:r>
            <w:r w:rsidR="00122129">
              <w:rPr>
                <w:sz w:val="22"/>
              </w:rPr>
              <w:t xml:space="preserve">                                     </w:t>
            </w:r>
            <w:r w:rsidR="00EA0933">
              <w:rPr>
                <w:sz w:val="22"/>
              </w:rPr>
              <w:t>Delegation Checked</w:t>
            </w:r>
          </w:p>
          <w:p w14:paraId="4236ACD5" w14:textId="77777777" w:rsidR="00FC1C13" w:rsidRPr="00FC1C13" w:rsidRDefault="00FC1C13" w:rsidP="00FC1C13"/>
          <w:p w14:paraId="46914A22" w14:textId="77777777" w:rsidR="00426ADA" w:rsidRDefault="00B31B5C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……………..…</w:t>
            </w:r>
            <w:r w:rsidR="00016300">
              <w:rPr>
                <w:rFonts w:ascii="Arial Narrow" w:hAnsi="Arial Narrow"/>
                <w:sz w:val="22"/>
              </w:rPr>
              <w:t>...........</w:t>
            </w:r>
            <w:r w:rsidR="00122129">
              <w:rPr>
                <w:rFonts w:ascii="Arial Narrow" w:hAnsi="Arial Narrow"/>
                <w:sz w:val="22"/>
              </w:rPr>
              <w:t xml:space="preserve">………       </w:t>
            </w:r>
            <w:r w:rsidR="006131BD">
              <w:rPr>
                <w:rFonts w:ascii="Arial Narrow" w:hAnsi="Arial Narrow"/>
                <w:sz w:val="22"/>
              </w:rPr>
              <w:t>………………………</w:t>
            </w:r>
            <w:r w:rsidR="00016300">
              <w:rPr>
                <w:rFonts w:ascii="Arial Narrow" w:hAnsi="Arial Narrow"/>
                <w:sz w:val="22"/>
              </w:rPr>
              <w:t>..</w:t>
            </w:r>
            <w:r w:rsidR="00122129">
              <w:rPr>
                <w:rFonts w:ascii="Arial Narrow" w:hAnsi="Arial Narrow"/>
                <w:sz w:val="22"/>
              </w:rPr>
              <w:t xml:space="preserve">…….         </w:t>
            </w:r>
            <w:r w:rsidR="00426ADA">
              <w:rPr>
                <w:rFonts w:ascii="Arial Narrow" w:hAnsi="Arial Narrow"/>
                <w:sz w:val="22"/>
              </w:rPr>
              <w:t>………………………</w:t>
            </w:r>
            <w:r w:rsidR="00016300">
              <w:rPr>
                <w:rFonts w:ascii="Arial Narrow" w:hAnsi="Arial Narrow"/>
                <w:sz w:val="22"/>
              </w:rPr>
              <w:t>..............</w:t>
            </w:r>
            <w:r w:rsidR="00426ADA">
              <w:rPr>
                <w:rFonts w:ascii="Arial Narrow" w:hAnsi="Arial Narrow"/>
                <w:sz w:val="22"/>
              </w:rPr>
              <w:t>...</w:t>
            </w:r>
            <w:r w:rsidR="00122129">
              <w:rPr>
                <w:rFonts w:ascii="Arial Narrow" w:hAnsi="Arial Narrow"/>
                <w:sz w:val="22"/>
              </w:rPr>
              <w:t xml:space="preserve">       ……………………………</w:t>
            </w:r>
          </w:p>
          <w:p w14:paraId="4ED5E3A0" w14:textId="77777777" w:rsidR="00426ADA" w:rsidRDefault="00122129" w:rsidP="00B31B5C">
            <w:pPr>
              <w:tabs>
                <w:tab w:val="left" w:pos="4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895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</w:t>
            </w:r>
            <w:r w:rsidR="00426ADA">
              <w:rPr>
                <w:rFonts w:ascii="Arial Narrow" w:hAnsi="Arial Narrow"/>
                <w:sz w:val="22"/>
              </w:rPr>
              <w:t>roject Manager</w:t>
            </w:r>
            <w:r>
              <w:rPr>
                <w:rFonts w:ascii="Arial Narrow" w:hAnsi="Arial Narrow"/>
                <w:sz w:val="22"/>
              </w:rPr>
              <w:t xml:space="preserve">/S Manager        </w:t>
            </w:r>
            <w:r w:rsidRPr="00122129">
              <w:rPr>
                <w:rFonts w:ascii="Arial Narrow" w:hAnsi="Arial Narrow"/>
                <w:sz w:val="22"/>
              </w:rPr>
              <w:t>SCM Specialist</w:t>
            </w:r>
            <w:r>
              <w:rPr>
                <w:rFonts w:ascii="Arial Narrow" w:hAnsi="Arial Narrow"/>
                <w:sz w:val="22"/>
              </w:rPr>
              <w:t xml:space="preserve">                         </w:t>
            </w:r>
            <w:r w:rsidR="00D74BFD">
              <w:rPr>
                <w:rFonts w:ascii="Arial Narrow" w:hAnsi="Arial Narrow"/>
                <w:sz w:val="22"/>
              </w:rPr>
              <w:t>Designated Approving Authority</w:t>
            </w:r>
            <w:r>
              <w:rPr>
                <w:rFonts w:ascii="Arial Narrow" w:hAnsi="Arial Narrow"/>
                <w:sz w:val="22"/>
              </w:rPr>
              <w:t xml:space="preserve">       SCM Manager</w:t>
            </w:r>
          </w:p>
          <w:p w14:paraId="7E8A52D4" w14:textId="77777777" w:rsidR="004C2D78" w:rsidRDefault="004C2D78">
            <w:pPr>
              <w:jc w:val="both"/>
              <w:rPr>
                <w:rFonts w:ascii="Arial Narrow" w:hAnsi="Arial Narrow"/>
                <w:sz w:val="22"/>
              </w:rPr>
            </w:pPr>
          </w:p>
          <w:p w14:paraId="1B9889D3" w14:textId="77777777" w:rsidR="00426ADA" w:rsidRDefault="00426ADA" w:rsidP="00122129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2"/>
              </w:rPr>
              <w:t>Date:  ………</w:t>
            </w:r>
            <w:r w:rsidR="00122129">
              <w:rPr>
                <w:rFonts w:ascii="Arial Narrow" w:hAnsi="Arial Narrow"/>
                <w:sz w:val="22"/>
              </w:rPr>
              <w:t>………..</w:t>
            </w:r>
            <w:r w:rsidR="00122129">
              <w:rPr>
                <w:rFonts w:ascii="Arial Narrow" w:hAnsi="Arial Narrow"/>
                <w:sz w:val="22"/>
              </w:rPr>
              <w:tab/>
              <w:t xml:space="preserve">          </w:t>
            </w:r>
            <w:r w:rsidR="006131BD">
              <w:rPr>
                <w:rFonts w:ascii="Arial Narrow" w:hAnsi="Arial Narrow"/>
                <w:sz w:val="22"/>
              </w:rPr>
              <w:t>Date:  ……………………</w:t>
            </w:r>
            <w:r w:rsidR="006131BD">
              <w:rPr>
                <w:rFonts w:ascii="Arial Narrow" w:hAnsi="Arial Narrow"/>
                <w:sz w:val="22"/>
              </w:rPr>
              <w:tab/>
              <w:t xml:space="preserve">     </w:t>
            </w:r>
            <w:r>
              <w:rPr>
                <w:rFonts w:ascii="Arial Narrow" w:hAnsi="Arial Narrow"/>
                <w:sz w:val="22"/>
              </w:rPr>
              <w:t>Date:  ………………...</w:t>
            </w:r>
            <w:r w:rsidR="00122129">
              <w:rPr>
                <w:rFonts w:ascii="Arial Narrow" w:hAnsi="Arial Narrow"/>
                <w:sz w:val="22"/>
              </w:rPr>
              <w:t xml:space="preserve">                     Date: …………………….</w:t>
            </w:r>
          </w:p>
        </w:tc>
      </w:tr>
    </w:tbl>
    <w:p w14:paraId="11566F97" w14:textId="77777777" w:rsidR="00426ADA" w:rsidRDefault="00426ADA">
      <w:pPr>
        <w:ind w:left="-1134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FINANCIAL STATUS OF CONTRACT:</w:t>
      </w:r>
    </w:p>
    <w:bookmarkStart w:id="0" w:name="_MON_1396091026"/>
    <w:bookmarkEnd w:id="0"/>
    <w:p w14:paraId="3C03A2FC" w14:textId="799E09EE" w:rsidR="00426ADA" w:rsidRPr="006D2361" w:rsidRDefault="006027EE">
      <w:pPr>
        <w:ind w:left="-1134"/>
        <w:jc w:val="both"/>
        <w:rPr>
          <w:rFonts w:ascii="Arial Narrow" w:hAnsi="Arial Narrow"/>
          <w:b/>
          <w:sz w:val="20"/>
        </w:rPr>
      </w:pPr>
      <w:r w:rsidRPr="00266E1F">
        <w:rPr>
          <w:rFonts w:ascii="Arial Narrow" w:hAnsi="Arial Narrow"/>
          <w:b/>
        </w:rPr>
        <w:object w:dxaOrig="9545" w:dyaOrig="2682" w14:anchorId="7C6DEB83">
          <v:shape id="_x0000_i1030" type="#_x0000_t75" style="width:529pt;height:133pt" o:ole="">
            <v:imagedata r:id="rId8" o:title=""/>
          </v:shape>
          <o:OLEObject Type="Embed" ProgID="Excel.Sheet.12" ShapeID="_x0000_i1030" DrawAspect="Content" ObjectID="_1743412807" r:id="rId9"/>
        </w:object>
      </w:r>
      <w:r w:rsidR="00426ADA" w:rsidRPr="006D2361">
        <w:rPr>
          <w:rFonts w:ascii="Arial Narrow" w:hAnsi="Arial Narrow"/>
          <w:b/>
          <w:sz w:val="20"/>
        </w:rPr>
        <w:t>DISTRIBUTION: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426ADA" w14:paraId="04BEBC94" w14:textId="77777777">
        <w:tc>
          <w:tcPr>
            <w:tcW w:w="10632" w:type="dxa"/>
          </w:tcPr>
          <w:p w14:paraId="7290810D" w14:textId="77777777" w:rsidR="00426ADA" w:rsidRDefault="008934D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Copy to Supply Chain Management</w:t>
            </w:r>
            <w:r w:rsidR="00426ADA">
              <w:rPr>
                <w:rFonts w:ascii="Arial Narrow" w:hAnsi="Arial Narrow"/>
              </w:rPr>
              <w:tab/>
            </w:r>
            <w:r w:rsidR="00426ADA">
              <w:rPr>
                <w:rFonts w:ascii="Arial Narrow" w:hAnsi="Arial Narrow"/>
              </w:rPr>
              <w:tab/>
            </w:r>
            <w:r w:rsidR="00426ADA">
              <w:rPr>
                <w:rFonts w:ascii="Arial Narrow" w:hAnsi="Arial Narrow"/>
                <w:b/>
              </w:rPr>
              <w:sym w:font="Symbol" w:char="F09F"/>
            </w:r>
            <w:r w:rsidR="00426ADA">
              <w:rPr>
                <w:rFonts w:ascii="Arial Narrow" w:hAnsi="Arial Narrow"/>
                <w:b/>
              </w:rPr>
              <w:tab/>
            </w:r>
            <w:r w:rsidR="00426ADA">
              <w:rPr>
                <w:rFonts w:ascii="Arial Narrow" w:hAnsi="Arial Narrow"/>
              </w:rPr>
              <w:tab/>
            </w:r>
          </w:p>
          <w:p w14:paraId="2CB3B1F5" w14:textId="77777777" w:rsidR="00426ADA" w:rsidRDefault="00426ADA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</w:rPr>
              <w:t>Copy to Contractor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744A90">
              <w:rPr>
                <w:rFonts w:ascii="Arial Narrow" w:hAnsi="Arial Narrow"/>
              </w:rPr>
              <w:t xml:space="preserve">                        </w:t>
            </w:r>
            <w:r w:rsidR="00016300"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  <w:b/>
              </w:rPr>
              <w:sym w:font="Symbol" w:char="F09F"/>
            </w:r>
          </w:p>
        </w:tc>
      </w:tr>
    </w:tbl>
    <w:p w14:paraId="24553290" w14:textId="36FBB22F" w:rsidR="00426ADA" w:rsidRDefault="00426ADA">
      <w:pPr>
        <w:ind w:left="-1134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  Variation Order</w:t>
      </w:r>
      <w:r w:rsidR="00D873C3">
        <w:rPr>
          <w:rFonts w:ascii="Arial Narrow" w:hAnsi="Arial Narrow"/>
          <w:sz w:val="16"/>
        </w:rPr>
        <w:t xml:space="preserve"> Form:  April 20</w:t>
      </w:r>
      <w:r w:rsidR="00835AEC">
        <w:rPr>
          <w:rFonts w:ascii="Arial Narrow" w:hAnsi="Arial Narrow"/>
          <w:sz w:val="16"/>
        </w:rPr>
        <w:t>23</w:t>
      </w:r>
    </w:p>
    <w:sectPr w:rsidR="00426ADA" w:rsidSect="006D2361">
      <w:pgSz w:w="11906" w:h="16838"/>
      <w:pgMar w:top="255" w:right="1797" w:bottom="709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9474" w14:textId="77777777" w:rsidR="00817A53" w:rsidRDefault="00817A53" w:rsidP="00A0165D">
      <w:r>
        <w:separator/>
      </w:r>
    </w:p>
  </w:endnote>
  <w:endnote w:type="continuationSeparator" w:id="0">
    <w:p w14:paraId="6FD81801" w14:textId="77777777" w:rsidR="00817A53" w:rsidRDefault="00817A53" w:rsidP="00A0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PART">
    <w:panose1 w:val="00000000000000000000"/>
    <w:charset w:val="00"/>
    <w:family w:val="roman"/>
    <w:notTrueType/>
    <w:pitch w:val="default"/>
    <w:sig w:usb0="0062E868" w:usb1="3080846F" w:usb2="000006C4" w:usb3="03799A84" w:csb0="00000001" w:csb1="01CE0F14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939E" w14:textId="77777777" w:rsidR="00817A53" w:rsidRDefault="00817A53" w:rsidP="00A0165D">
      <w:r>
        <w:separator/>
      </w:r>
    </w:p>
  </w:footnote>
  <w:footnote w:type="continuationSeparator" w:id="0">
    <w:p w14:paraId="6CB8B75B" w14:textId="77777777" w:rsidR="00817A53" w:rsidRDefault="00817A53" w:rsidP="00A01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5AA"/>
    <w:rsid w:val="0001568C"/>
    <w:rsid w:val="00016300"/>
    <w:rsid w:val="000236B2"/>
    <w:rsid w:val="00095FED"/>
    <w:rsid w:val="000F0B5C"/>
    <w:rsid w:val="00122129"/>
    <w:rsid w:val="0012729A"/>
    <w:rsid w:val="001B4BEE"/>
    <w:rsid w:val="001C115F"/>
    <w:rsid w:val="002126C7"/>
    <w:rsid w:val="00221D92"/>
    <w:rsid w:val="00266E1F"/>
    <w:rsid w:val="002E1A51"/>
    <w:rsid w:val="003027EB"/>
    <w:rsid w:val="00332C13"/>
    <w:rsid w:val="0033709F"/>
    <w:rsid w:val="003715EF"/>
    <w:rsid w:val="003C486C"/>
    <w:rsid w:val="003E3E2A"/>
    <w:rsid w:val="00415944"/>
    <w:rsid w:val="00426ADA"/>
    <w:rsid w:val="004627F1"/>
    <w:rsid w:val="0048487A"/>
    <w:rsid w:val="004C2D78"/>
    <w:rsid w:val="00520E3B"/>
    <w:rsid w:val="005513F2"/>
    <w:rsid w:val="00554780"/>
    <w:rsid w:val="005B4737"/>
    <w:rsid w:val="005C45AA"/>
    <w:rsid w:val="006027EE"/>
    <w:rsid w:val="006068E5"/>
    <w:rsid w:val="006131BD"/>
    <w:rsid w:val="00627612"/>
    <w:rsid w:val="00643CE4"/>
    <w:rsid w:val="00674275"/>
    <w:rsid w:val="00675C15"/>
    <w:rsid w:val="006B3652"/>
    <w:rsid w:val="006D2361"/>
    <w:rsid w:val="006F1B20"/>
    <w:rsid w:val="00704320"/>
    <w:rsid w:val="00730582"/>
    <w:rsid w:val="0073227E"/>
    <w:rsid w:val="00744A90"/>
    <w:rsid w:val="00761873"/>
    <w:rsid w:val="00764F0D"/>
    <w:rsid w:val="007731BF"/>
    <w:rsid w:val="007812EF"/>
    <w:rsid w:val="007825B8"/>
    <w:rsid w:val="007937BD"/>
    <w:rsid w:val="00817A53"/>
    <w:rsid w:val="00835AEC"/>
    <w:rsid w:val="00871C04"/>
    <w:rsid w:val="008934DA"/>
    <w:rsid w:val="008D034E"/>
    <w:rsid w:val="008D3F97"/>
    <w:rsid w:val="00904850"/>
    <w:rsid w:val="009A062E"/>
    <w:rsid w:val="009A3139"/>
    <w:rsid w:val="009C7AEC"/>
    <w:rsid w:val="00A0165D"/>
    <w:rsid w:val="00A037B8"/>
    <w:rsid w:val="00A21C6E"/>
    <w:rsid w:val="00A64089"/>
    <w:rsid w:val="00A7141A"/>
    <w:rsid w:val="00AB6073"/>
    <w:rsid w:val="00AE775F"/>
    <w:rsid w:val="00AF0D43"/>
    <w:rsid w:val="00AF3BDD"/>
    <w:rsid w:val="00B31B5C"/>
    <w:rsid w:val="00B50CC8"/>
    <w:rsid w:val="00B8734F"/>
    <w:rsid w:val="00BB15E2"/>
    <w:rsid w:val="00BC4770"/>
    <w:rsid w:val="00BD5762"/>
    <w:rsid w:val="00C92D93"/>
    <w:rsid w:val="00C941FD"/>
    <w:rsid w:val="00CB16B5"/>
    <w:rsid w:val="00CD2BDE"/>
    <w:rsid w:val="00D34A06"/>
    <w:rsid w:val="00D41426"/>
    <w:rsid w:val="00D74BFD"/>
    <w:rsid w:val="00D873C3"/>
    <w:rsid w:val="00E745C7"/>
    <w:rsid w:val="00EA0933"/>
    <w:rsid w:val="00EC00D9"/>
    <w:rsid w:val="00F24A98"/>
    <w:rsid w:val="00F50A93"/>
    <w:rsid w:val="00F64C17"/>
    <w:rsid w:val="00FA222D"/>
    <w:rsid w:val="00FC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9C38C2C"/>
  <w15:docId w15:val="{E0FBFD9F-2231-4D16-B31A-F895A455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1FD"/>
    <w:rPr>
      <w:sz w:val="24"/>
      <w:lang w:eastAsia="en-ZA"/>
    </w:rPr>
  </w:style>
  <w:style w:type="paragraph" w:styleId="Heading1">
    <w:name w:val="heading 1"/>
    <w:basedOn w:val="Normal"/>
    <w:next w:val="Normal"/>
    <w:qFormat/>
    <w:rsid w:val="00C941FD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C941FD"/>
    <w:pPr>
      <w:keepNext/>
      <w:jc w:val="center"/>
      <w:outlineLvl w:val="1"/>
    </w:pPr>
    <w:rPr>
      <w:rFonts w:ascii="Arial Narrow" w:hAnsi="Arial Narrow"/>
      <w:b/>
    </w:rPr>
  </w:style>
  <w:style w:type="paragraph" w:styleId="Heading3">
    <w:name w:val="heading 3"/>
    <w:basedOn w:val="Normal"/>
    <w:next w:val="Normal"/>
    <w:qFormat/>
    <w:rsid w:val="00C941FD"/>
    <w:pPr>
      <w:keepNext/>
      <w:jc w:val="both"/>
      <w:outlineLvl w:val="2"/>
    </w:pPr>
    <w:rPr>
      <w:rFonts w:ascii="Arial Narrow" w:hAnsi="Arial Narrow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41FD"/>
    <w:pPr>
      <w:jc w:val="center"/>
    </w:pPr>
    <w:rPr>
      <w:rFonts w:ascii="DEPART" w:hAnsi="DEPART"/>
      <w:b/>
    </w:rPr>
  </w:style>
  <w:style w:type="paragraph" w:styleId="Caption">
    <w:name w:val="caption"/>
    <w:basedOn w:val="Normal"/>
    <w:next w:val="Normal"/>
    <w:qFormat/>
    <w:rsid w:val="00C941FD"/>
    <w:pPr>
      <w:jc w:val="both"/>
    </w:pPr>
    <w:rPr>
      <w:rFonts w:ascii="Arial Narrow" w:hAnsi="Arial Narrow"/>
      <w:b/>
    </w:rPr>
  </w:style>
  <w:style w:type="paragraph" w:customStyle="1" w:styleId="Char2">
    <w:name w:val="Char2"/>
    <w:basedOn w:val="Normal"/>
    <w:rsid w:val="002E1A51"/>
    <w:pPr>
      <w:keepNext/>
      <w:keepLines/>
      <w:widowControl w:val="0"/>
      <w:spacing w:after="160" w:line="240" w:lineRule="exact"/>
    </w:pPr>
    <w:rPr>
      <w:rFonts w:ascii="Arial" w:hAnsi="Arial"/>
      <w:b/>
      <w:bCs/>
      <w:sz w:val="28"/>
      <w:szCs w:val="24"/>
      <w:lang w:val="en-ZA" w:eastAsia="en-US"/>
    </w:rPr>
  </w:style>
  <w:style w:type="paragraph" w:styleId="Header">
    <w:name w:val="header"/>
    <w:basedOn w:val="Normal"/>
    <w:link w:val="HeaderChar"/>
    <w:uiPriority w:val="99"/>
    <w:rsid w:val="00A016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0165D"/>
    <w:rPr>
      <w:sz w:val="24"/>
      <w:lang w:val="en-GB"/>
    </w:rPr>
  </w:style>
  <w:style w:type="paragraph" w:styleId="Footer">
    <w:name w:val="footer"/>
    <w:basedOn w:val="Normal"/>
    <w:link w:val="FooterChar"/>
    <w:rsid w:val="00A016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0165D"/>
    <w:rPr>
      <w:sz w:val="24"/>
      <w:lang w:val="en-GB"/>
    </w:rPr>
  </w:style>
  <w:style w:type="paragraph" w:styleId="BalloonText">
    <w:name w:val="Balloon Text"/>
    <w:basedOn w:val="Normal"/>
    <w:link w:val="BalloonTextChar"/>
    <w:rsid w:val="00A0165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65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WATER AFFAIRS AND FORESTRY</vt:lpstr>
    </vt:vector>
  </TitlesOfParts>
  <Company>Dept Water Affairs &amp; Forestry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WATER AFFAIRS AND FORESTRY</dc:title>
  <dc:creator>Yourself</dc:creator>
  <cp:lastModifiedBy>Nokwanda Shoba | GEPF</cp:lastModifiedBy>
  <cp:revision>5</cp:revision>
  <cp:lastPrinted>2020-02-10T11:22:00Z</cp:lastPrinted>
  <dcterms:created xsi:type="dcterms:W3CDTF">2023-04-19T10:29:00Z</dcterms:created>
  <dcterms:modified xsi:type="dcterms:W3CDTF">2023-04-19T10:34:00Z</dcterms:modified>
</cp:coreProperties>
</file>